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B" w:rsidRDefault="00F425CB" w:rsidP="000855EB">
      <w:pPr>
        <w:spacing w:after="0" w:line="336" w:lineRule="auto"/>
        <w:ind w:firstLine="57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:rsidR="00246231" w:rsidRPr="009D6BEB" w:rsidRDefault="00246231" w:rsidP="00394B69">
      <w:pPr>
        <w:spacing w:afterLines="100" w:after="240"/>
        <w:jc w:val="center"/>
        <w:rPr>
          <w:rFonts w:ascii="Times New Roman" w:eastAsia="黑体" w:hAnsi="Times New Roman" w:cs="Times New Roman"/>
          <w:bCs/>
          <w:color w:val="000000"/>
          <w:sz w:val="28"/>
          <w:szCs w:val="28"/>
        </w:rPr>
      </w:pPr>
      <w:r w:rsidRPr="009D6BEB">
        <w:rPr>
          <w:rFonts w:ascii="Times New Roman" w:eastAsia="黑体" w:hAnsi="Times New Roman" w:cs="Times New Roman"/>
          <w:bCs/>
          <w:color w:val="000000"/>
          <w:sz w:val="28"/>
          <w:szCs w:val="28"/>
        </w:rPr>
        <w:t>参会回执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63"/>
        <w:gridCol w:w="587"/>
        <w:gridCol w:w="116"/>
        <w:gridCol w:w="801"/>
        <w:gridCol w:w="109"/>
        <w:gridCol w:w="1683"/>
        <w:gridCol w:w="685"/>
        <w:gridCol w:w="1981"/>
      </w:tblGrid>
      <w:tr w:rsidR="00246231" w:rsidRPr="009D6BEB" w:rsidTr="00246231">
        <w:trPr>
          <w:trHeight w:hRule="exact" w:val="1027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联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系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人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性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手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机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46231" w:rsidRPr="009D6BEB" w:rsidTr="00246231">
        <w:trPr>
          <w:trHeight w:hRule="exact" w:val="1135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职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称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职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务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邮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箱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46231" w:rsidRPr="009D6BEB" w:rsidTr="00D90F0E">
        <w:trPr>
          <w:trHeight w:hRule="exact" w:val="846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4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46231" w:rsidRPr="009D6BEB" w:rsidTr="00D90F0E">
        <w:trPr>
          <w:trHeight w:hRule="exact" w:val="1074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参会代表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性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职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务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</w:p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职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手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机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电子邮箱</w:t>
            </w:r>
          </w:p>
        </w:tc>
      </w:tr>
      <w:tr w:rsidR="00246231" w:rsidRPr="009D6BEB" w:rsidTr="00D90F0E">
        <w:trPr>
          <w:trHeight w:hRule="exact" w:val="846"/>
          <w:jc w:val="center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246231" w:rsidRPr="009D6BEB" w:rsidTr="00246231">
        <w:trPr>
          <w:cantSplit/>
          <w:trHeight w:hRule="exact" w:val="846"/>
          <w:jc w:val="center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D6BEB">
              <w:rPr>
                <w:rFonts w:ascii="Times New Roman" w:eastAsia="仿宋_GB2312" w:hAnsi="Times New Roman" w:cs="Times New Roman"/>
                <w:color w:val="000000"/>
                <w:sz w:val="24"/>
              </w:rPr>
              <w:t>住宿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</w:pP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住宿时间</w:t>
            </w:r>
          </w:p>
        </w:tc>
        <w:tc>
          <w:tcPr>
            <w:tcW w:w="3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</w:pP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月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日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至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 xml:space="preserve">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月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日</w:t>
            </w:r>
          </w:p>
        </w:tc>
      </w:tr>
      <w:tr w:rsidR="00246231" w:rsidRPr="009D6BEB" w:rsidTr="00246231">
        <w:trPr>
          <w:cantSplit/>
          <w:trHeight w:hRule="exact" w:val="846"/>
          <w:jc w:val="center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</w:pP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住宿要求</w:t>
            </w:r>
          </w:p>
        </w:tc>
        <w:tc>
          <w:tcPr>
            <w:tcW w:w="3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</w:pP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标准间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间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 xml:space="preserve">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单人间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间</w:t>
            </w:r>
          </w:p>
        </w:tc>
      </w:tr>
      <w:tr w:rsidR="00246231" w:rsidRPr="009D6BEB" w:rsidTr="00246231">
        <w:trPr>
          <w:cantSplit/>
          <w:trHeight w:val="846"/>
          <w:jc w:val="center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</w:pPr>
          </w:p>
        </w:tc>
        <w:tc>
          <w:tcPr>
            <w:tcW w:w="36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</w:pP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>是否愿意合住双人标准间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  <w:u w:val="single"/>
              </w:rPr>
              <w:t xml:space="preserve">       </w:t>
            </w:r>
            <w:r w:rsidRPr="009D6BEB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1"/>
              </w:rPr>
              <w:t xml:space="preserve">  </w:t>
            </w:r>
          </w:p>
        </w:tc>
      </w:tr>
      <w:tr w:rsidR="00246231" w:rsidRPr="009D6BEB" w:rsidTr="00D90F0E">
        <w:trPr>
          <w:trHeight w:hRule="exact" w:val="846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pStyle w:val="Default"/>
              <w:ind w:firstLineChars="100" w:firstLine="240"/>
              <w:rPr>
                <w:rFonts w:ascii="Times New Roman" w:eastAsia="仿宋_GB2312" w:cs="Times New Roman"/>
                <w:szCs w:val="21"/>
              </w:rPr>
            </w:pPr>
            <w:r w:rsidRPr="009D6BEB">
              <w:rPr>
                <w:rFonts w:ascii="Times New Roman" w:eastAsia="仿宋_GB2312" w:cs="Times New Roman"/>
                <w:szCs w:val="21"/>
              </w:rPr>
              <w:t>备注</w:t>
            </w:r>
          </w:p>
        </w:tc>
        <w:tc>
          <w:tcPr>
            <w:tcW w:w="4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31" w:rsidRPr="009D6BEB" w:rsidRDefault="00246231" w:rsidP="00D90F0E">
            <w:pPr>
              <w:pStyle w:val="Default"/>
              <w:ind w:firstLine="422"/>
              <w:rPr>
                <w:rFonts w:ascii="Times New Roman" w:eastAsia="仿宋_GB2312" w:cs="Times New Roman"/>
                <w:szCs w:val="21"/>
              </w:rPr>
            </w:pPr>
          </w:p>
        </w:tc>
      </w:tr>
    </w:tbl>
    <w:p w:rsidR="00246231" w:rsidRPr="009D6BEB" w:rsidRDefault="00246231" w:rsidP="00D867E6">
      <w:pPr>
        <w:spacing w:line="360" w:lineRule="exact"/>
        <w:ind w:firstLineChars="100" w:firstLine="221"/>
        <w:rPr>
          <w:rFonts w:ascii="Times New Roman" w:eastAsia="仿宋_GB2312" w:hAnsi="Times New Roman" w:cs="Times New Roman"/>
          <w:b/>
          <w:color w:val="000000"/>
          <w:szCs w:val="21"/>
        </w:rPr>
      </w:pPr>
      <w:r w:rsidRPr="009D6BEB">
        <w:rPr>
          <w:rFonts w:ascii="Times New Roman" w:eastAsia="仿宋_GB2312" w:hAnsi="Times New Roman" w:cs="Times New Roman"/>
          <w:b/>
          <w:color w:val="000000"/>
          <w:szCs w:val="21"/>
        </w:rPr>
        <w:t>注：请将参会回执在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2017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年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8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月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15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日</w:t>
      </w:r>
      <w:r w:rsidR="00D867E6">
        <w:rPr>
          <w:rFonts w:ascii="Times New Roman" w:eastAsia="仿宋_GB2312" w:hAnsi="Times New Roman" w:cs="Times New Roman" w:hint="eastAsia"/>
          <w:b/>
          <w:bCs/>
          <w:color w:val="000000"/>
        </w:rPr>
        <w:t>24:00</w:t>
      </w:r>
      <w:r w:rsidRPr="009D6BEB">
        <w:rPr>
          <w:rFonts w:ascii="Times New Roman" w:eastAsia="仿宋_GB2312" w:hAnsi="Times New Roman" w:cs="Times New Roman"/>
          <w:b/>
          <w:bCs/>
          <w:color w:val="000000"/>
        </w:rPr>
        <w:t>前</w:t>
      </w:r>
      <w:r w:rsidRPr="009D6BEB">
        <w:rPr>
          <w:rFonts w:ascii="Times New Roman" w:eastAsia="仿宋_GB2312" w:hAnsi="Times New Roman" w:cs="Times New Roman"/>
          <w:b/>
          <w:color w:val="000000"/>
          <w:szCs w:val="21"/>
        </w:rPr>
        <w:t>通过</w:t>
      </w:r>
      <w:r w:rsidRPr="009D6BEB">
        <w:rPr>
          <w:rFonts w:ascii="Times New Roman" w:eastAsia="仿宋_GB2312" w:hAnsi="Times New Roman" w:cs="Times New Roman"/>
          <w:b/>
          <w:color w:val="000000"/>
          <w:szCs w:val="21"/>
        </w:rPr>
        <w:t xml:space="preserve">E-mail </w:t>
      </w:r>
      <w:r w:rsidRPr="009D6BEB">
        <w:rPr>
          <w:rFonts w:ascii="Times New Roman" w:eastAsia="仿宋_GB2312" w:hAnsi="Times New Roman" w:cs="Times New Roman"/>
          <w:b/>
          <w:color w:val="000000"/>
          <w:szCs w:val="21"/>
        </w:rPr>
        <w:t>发至</w:t>
      </w:r>
      <w:r w:rsidR="00D867E6">
        <w:rPr>
          <w:rFonts w:ascii="Times New Roman" w:eastAsia="仿宋_GB2312" w:hAnsi="Times New Roman" w:cs="Times New Roman" w:hint="eastAsia"/>
          <w:b/>
          <w:color w:val="000000"/>
          <w:szCs w:val="21"/>
        </w:rPr>
        <w:t>f</w:t>
      </w:r>
      <w:r w:rsidRPr="009D6BEB">
        <w:rPr>
          <w:rFonts w:ascii="Times New Roman" w:eastAsia="仿宋_GB2312" w:hAnsi="Times New Roman" w:cs="Times New Roman"/>
          <w:b/>
          <w:color w:val="000000"/>
          <w:szCs w:val="21"/>
        </w:rPr>
        <w:t xml:space="preserve">ood2006wzy@163.com </w:t>
      </w:r>
    </w:p>
    <w:p w:rsidR="00246231" w:rsidRDefault="00246231" w:rsidP="000855EB">
      <w:pPr>
        <w:spacing w:after="0" w:line="336" w:lineRule="auto"/>
        <w:ind w:firstLine="57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:rsidR="00246231" w:rsidRDefault="00246231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bookmarkStart w:id="0" w:name="_GoBack"/>
      <w:bookmarkEnd w:id="0"/>
    </w:p>
    <w:p w:rsidR="00CA4891" w:rsidRPr="00CA4891" w:rsidRDefault="00CA4891" w:rsidP="00CA4891">
      <w:pPr>
        <w:adjustRightInd/>
        <w:snapToGrid/>
        <w:spacing w:after="0" w:line="276" w:lineRule="auto"/>
        <w:jc w:val="center"/>
        <w:rPr>
          <w:rFonts w:ascii="Times New Roman" w:eastAsia="宋体" w:hAnsi="Times New Roman" w:cs="Times New Roman"/>
          <w:kern w:val="2"/>
          <w:sz w:val="21"/>
        </w:rPr>
      </w:pPr>
      <w:r w:rsidRPr="00CA4891">
        <w:rPr>
          <w:rFonts w:ascii="Times New Roman" w:eastAsia="宋体" w:hAnsi="Times New Roman" w:cs="Times New Roman"/>
          <w:noProof/>
          <w:kern w:val="2"/>
          <w:sz w:val="21"/>
        </w:rPr>
        <w:lastRenderedPageBreak/>
        <w:drawing>
          <wp:inline distT="0" distB="0" distL="0" distR="0">
            <wp:extent cx="4700793" cy="2865073"/>
            <wp:effectExtent l="0" t="0" r="5080" b="0"/>
            <wp:docPr id="3" name="图片 1" descr="宾馆周边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宾馆周边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46" cy="28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自驾车路线：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东线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：北四环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--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学院桥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成府路东口（第一个红绿灯）左转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王庄路口（第三个红绿灯）右转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—200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米右转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西郊宾馆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南线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：二环路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西直门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学院路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学院桥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成府路东口（第一个红绿灯）左转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王庄路口（第三个红绿灯）右转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—200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米右转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西郊宾馆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西线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：中关村北大街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成府路西口右转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王庄路口（第四个红绿灯）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--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左转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—200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米右转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西郊宾馆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北线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：北五环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上清桥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向南（学清路）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--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清华东路路口右转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王庄路北口（第一个红绿灯）左转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—200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米左转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—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西郊宾馆</w:t>
      </w:r>
    </w:p>
    <w:p w:rsidR="00CA4891" w:rsidRPr="00CA4891" w:rsidRDefault="00CA4891" w:rsidP="00CA4891">
      <w:pPr>
        <w:adjustRightInd/>
        <w:snapToGrid/>
        <w:spacing w:after="0" w:line="240" w:lineRule="exact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乘坐城铁或公交路线：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首都机场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 xml:space="preserve"> National Airport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北京西郊宾馆距首都机场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28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公里。可搭乘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机场快线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至东直门站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换乘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13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号线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至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五道口站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下车，步行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分钟即可到达；或乘坐机场五线（首都机场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-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中关村）至学院桥站再换乘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375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、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331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路至语言学院站下或搭乘出租车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分钟即可到达。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北京南站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 xml:space="preserve"> Beijing South Station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北京西郊宾馆距北京南站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21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公里，可搭乘特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5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路至广安门内站换乘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743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路至五道口站下，步行约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分钟即可到达。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北京站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 xml:space="preserve"> Beijing Station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北京西郊宾馆距北京站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12.8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公里，可搭乘地铁在西直门站换乘轻轨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13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号线至五道口站，步行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分钟即可到达。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北京西站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 xml:space="preserve"> Beijing West Station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北京西郊宾馆距北京西站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18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公里，可搭乘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694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路至明光桥北站换乘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375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路至语言学院站下，或搭乘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387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路至文慧桥北站换乘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743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路至五道口站下，步行约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分钟即可到达。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>城市轻轨</w:t>
      </w:r>
      <w:r w:rsidRPr="00CA4891">
        <w:rPr>
          <w:rFonts w:ascii="Times New Roman" w:eastAsia="宋体" w:hAnsi="Times New Roman" w:cs="Times New Roman"/>
          <w:b/>
          <w:color w:val="000000"/>
          <w:kern w:val="2"/>
          <w:sz w:val="21"/>
          <w:szCs w:val="21"/>
        </w:rPr>
        <w:t xml:space="preserve"> No.13 Subway</w:t>
      </w:r>
    </w:p>
    <w:p w:rsidR="00CA4891" w:rsidRPr="00CA4891" w:rsidRDefault="00CA4891" w:rsidP="00CA4891">
      <w:pPr>
        <w:adjustRightInd/>
        <w:snapToGrid/>
        <w:spacing w:after="0" w:line="276" w:lineRule="auto"/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</w:pP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从北京西郊宾馆步行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10</w:t>
      </w:r>
      <w:r w:rsidRPr="00CA4891">
        <w:rPr>
          <w:rFonts w:ascii="Times New Roman" w:eastAsia="宋体" w:hAnsi="Times New Roman" w:cs="Times New Roman"/>
          <w:color w:val="000000"/>
          <w:kern w:val="2"/>
          <w:sz w:val="21"/>
          <w:szCs w:val="21"/>
        </w:rPr>
        <w:t>分钟，即可到达轻轨五道口站。</w:t>
      </w:r>
    </w:p>
    <w:p w:rsidR="004358AB" w:rsidRDefault="004358AB" w:rsidP="00CA4891">
      <w:pPr>
        <w:spacing w:after="0" w:line="336" w:lineRule="auto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CC" w:rsidRDefault="00B574CC" w:rsidP="00460A5F">
      <w:pPr>
        <w:spacing w:after="0"/>
      </w:pPr>
      <w:r>
        <w:separator/>
      </w:r>
    </w:p>
  </w:endnote>
  <w:endnote w:type="continuationSeparator" w:id="0">
    <w:p w:rsidR="00B574CC" w:rsidRDefault="00B574CC" w:rsidP="00460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CC" w:rsidRDefault="00B574CC" w:rsidP="00460A5F">
      <w:pPr>
        <w:spacing w:after="0"/>
      </w:pPr>
      <w:r>
        <w:separator/>
      </w:r>
    </w:p>
  </w:footnote>
  <w:footnote w:type="continuationSeparator" w:id="0">
    <w:p w:rsidR="00B574CC" w:rsidRDefault="00B574CC" w:rsidP="00460A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54A9E"/>
    <w:multiLevelType w:val="hybridMultilevel"/>
    <w:tmpl w:val="1638B274"/>
    <w:lvl w:ilvl="0" w:tplc="7682F98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55EB"/>
    <w:rsid w:val="000A280B"/>
    <w:rsid w:val="00205733"/>
    <w:rsid w:val="00246231"/>
    <w:rsid w:val="0025739B"/>
    <w:rsid w:val="0030278C"/>
    <w:rsid w:val="00323B43"/>
    <w:rsid w:val="00394B69"/>
    <w:rsid w:val="003D37D8"/>
    <w:rsid w:val="00426133"/>
    <w:rsid w:val="004358AB"/>
    <w:rsid w:val="00460A5F"/>
    <w:rsid w:val="0055410E"/>
    <w:rsid w:val="0056221E"/>
    <w:rsid w:val="00637D29"/>
    <w:rsid w:val="007A4100"/>
    <w:rsid w:val="007E4325"/>
    <w:rsid w:val="0081676C"/>
    <w:rsid w:val="008B7726"/>
    <w:rsid w:val="00AC2A99"/>
    <w:rsid w:val="00B574CC"/>
    <w:rsid w:val="00B65C91"/>
    <w:rsid w:val="00C162A5"/>
    <w:rsid w:val="00C20FCA"/>
    <w:rsid w:val="00C5196F"/>
    <w:rsid w:val="00C901F9"/>
    <w:rsid w:val="00CA4891"/>
    <w:rsid w:val="00D11B24"/>
    <w:rsid w:val="00D31D50"/>
    <w:rsid w:val="00D867E6"/>
    <w:rsid w:val="00EA70F6"/>
    <w:rsid w:val="00F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2278D-34E3-418C-81A6-0E117284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EB"/>
    <w:pPr>
      <w:ind w:firstLineChars="200" w:firstLine="420"/>
    </w:pPr>
  </w:style>
  <w:style w:type="paragraph" w:customStyle="1" w:styleId="Default">
    <w:name w:val="Default"/>
    <w:rsid w:val="00246231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676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48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A4891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0A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0A5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0A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0A5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</cp:lastModifiedBy>
  <cp:revision>3</cp:revision>
  <cp:lastPrinted>2017-07-21T08:22:00Z</cp:lastPrinted>
  <dcterms:created xsi:type="dcterms:W3CDTF">2017-07-24T11:04:00Z</dcterms:created>
  <dcterms:modified xsi:type="dcterms:W3CDTF">2017-07-24T11:08:00Z</dcterms:modified>
</cp:coreProperties>
</file>