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4B" w:rsidRDefault="008E634B" w:rsidP="008E634B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仿宋" w:hint="eastAsia"/>
          <w:sz w:val="32"/>
          <w:szCs w:val="32"/>
        </w:rPr>
        <w:t>附件</w:t>
      </w:r>
    </w:p>
    <w:p w:rsidR="008E634B" w:rsidRPr="00BF49A3" w:rsidRDefault="008E634B" w:rsidP="008E634B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0" w:name="_GoBack"/>
      <w:r w:rsidRPr="00BF49A3">
        <w:rPr>
          <w:rFonts w:ascii="仿宋" w:eastAsia="仿宋" w:hAnsi="仿宋" w:cs="仿宋" w:hint="eastAsia"/>
          <w:b/>
          <w:sz w:val="32"/>
          <w:szCs w:val="32"/>
        </w:rPr>
        <w:t>2019年农产品加工领域行业标准项目立项</w:t>
      </w:r>
      <w:proofErr w:type="gramStart"/>
      <w:r w:rsidRPr="00BF49A3">
        <w:rPr>
          <w:rFonts w:ascii="仿宋" w:eastAsia="仿宋" w:hAnsi="仿宋" w:cs="仿宋" w:hint="eastAsia"/>
          <w:b/>
          <w:sz w:val="32"/>
          <w:szCs w:val="32"/>
        </w:rPr>
        <w:t>规</w:t>
      </w:r>
      <w:proofErr w:type="gramEnd"/>
      <w:r w:rsidRPr="00BF49A3">
        <w:rPr>
          <w:rFonts w:ascii="仿宋" w:eastAsia="仿宋" w:hAnsi="仿宋" w:cs="仿宋" w:hint="eastAsia"/>
          <w:b/>
          <w:sz w:val="32"/>
          <w:szCs w:val="32"/>
        </w:rPr>
        <w:t>建议</w:t>
      </w:r>
    </w:p>
    <w:tbl>
      <w:tblPr>
        <w:tblW w:w="1433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237"/>
        <w:gridCol w:w="1183"/>
        <w:gridCol w:w="2837"/>
        <w:gridCol w:w="4101"/>
        <w:gridCol w:w="3197"/>
      </w:tblGrid>
      <w:tr w:rsidR="008E634B" w:rsidRPr="00BF49A3" w:rsidTr="00B15FA0">
        <w:trPr>
          <w:trHeight w:val="1069"/>
          <w:jc w:val="center"/>
        </w:trPr>
        <w:tc>
          <w:tcPr>
            <w:tcW w:w="781" w:type="dxa"/>
            <w:vAlign w:val="center"/>
          </w:tcPr>
          <w:bookmarkEnd w:id="0"/>
          <w:p w:rsidR="008E634B" w:rsidRPr="00BF49A3" w:rsidRDefault="008E634B" w:rsidP="00B15FA0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237" w:type="dxa"/>
            <w:vAlign w:val="center"/>
          </w:tcPr>
          <w:p w:rsidR="008E634B" w:rsidRPr="00BF49A3" w:rsidRDefault="008E634B" w:rsidP="00B15FA0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建议项目名称</w:t>
            </w:r>
          </w:p>
        </w:tc>
        <w:tc>
          <w:tcPr>
            <w:tcW w:w="1183" w:type="dxa"/>
            <w:vAlign w:val="center"/>
          </w:tcPr>
          <w:p w:rsidR="008E634B" w:rsidRPr="00BF49A3" w:rsidRDefault="008E634B" w:rsidP="00B15FA0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类别</w:t>
            </w:r>
          </w:p>
        </w:tc>
        <w:tc>
          <w:tcPr>
            <w:tcW w:w="2837" w:type="dxa"/>
            <w:vAlign w:val="center"/>
          </w:tcPr>
          <w:p w:rsidR="008E634B" w:rsidRPr="00BF49A3" w:rsidRDefault="008E634B" w:rsidP="00B15FA0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立项依据</w:t>
            </w:r>
          </w:p>
          <w:p w:rsidR="008E634B" w:rsidRPr="00BF49A3" w:rsidRDefault="008E634B" w:rsidP="00B15FA0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 w:rsidRPr="00BF49A3">
              <w:rPr>
                <w:rFonts w:ascii="仿宋" w:eastAsia="仿宋" w:hAnsi="仿宋" w:cs="仿宋"/>
                <w:b/>
                <w:bCs/>
                <w:sz w:val="24"/>
              </w:rPr>
              <w:t>200</w:t>
            </w: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字）</w:t>
            </w:r>
          </w:p>
        </w:tc>
        <w:tc>
          <w:tcPr>
            <w:tcW w:w="4101" w:type="dxa"/>
            <w:vAlign w:val="center"/>
          </w:tcPr>
          <w:p w:rsidR="008E634B" w:rsidRPr="00BF49A3" w:rsidRDefault="008E634B" w:rsidP="00B15FA0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主要技术要点（</w:t>
            </w:r>
            <w:r w:rsidRPr="00BF49A3">
              <w:rPr>
                <w:rFonts w:ascii="仿宋" w:eastAsia="仿宋" w:hAnsi="仿宋" w:cs="仿宋"/>
                <w:b/>
                <w:bCs/>
                <w:sz w:val="24"/>
              </w:rPr>
              <w:t>200</w:t>
            </w: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字）</w:t>
            </w:r>
          </w:p>
        </w:tc>
        <w:tc>
          <w:tcPr>
            <w:tcW w:w="3197" w:type="dxa"/>
            <w:vAlign w:val="center"/>
          </w:tcPr>
          <w:p w:rsidR="008E634B" w:rsidRPr="00BF49A3" w:rsidRDefault="008E634B" w:rsidP="00B15FA0">
            <w:pPr>
              <w:rPr>
                <w:rFonts w:ascii="仿宋" w:eastAsia="仿宋" w:hAnsi="仿宋" w:cs="Times New Roman"/>
                <w:b/>
                <w:bCs/>
                <w:sz w:val="24"/>
              </w:rPr>
            </w:pPr>
            <w:r w:rsidRPr="00BF49A3">
              <w:rPr>
                <w:rFonts w:ascii="仿宋" w:eastAsia="仿宋" w:hAnsi="仿宋" w:cs="仿宋" w:hint="eastAsia"/>
                <w:b/>
                <w:bCs/>
                <w:sz w:val="24"/>
              </w:rPr>
              <w:t>提议单位、联系人、联系方式</w:t>
            </w:r>
          </w:p>
        </w:tc>
      </w:tr>
      <w:tr w:rsidR="008E634B" w:rsidRPr="00BF49A3" w:rsidTr="00B15FA0">
        <w:trPr>
          <w:trHeight w:val="2762"/>
          <w:jc w:val="center"/>
        </w:trPr>
        <w:tc>
          <w:tcPr>
            <w:tcW w:w="781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237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1183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837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4101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3197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8E634B" w:rsidRPr="00BF49A3" w:rsidTr="00B15FA0">
        <w:trPr>
          <w:trHeight w:val="2688"/>
          <w:jc w:val="center"/>
        </w:trPr>
        <w:tc>
          <w:tcPr>
            <w:tcW w:w="781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237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1183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837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4101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3197" w:type="dxa"/>
            <w:vAlign w:val="center"/>
          </w:tcPr>
          <w:p w:rsidR="008E634B" w:rsidRPr="00BF49A3" w:rsidRDefault="008E634B" w:rsidP="00B15FA0">
            <w:pPr>
              <w:spacing w:line="360" w:lineRule="auto"/>
              <w:rPr>
                <w:rFonts w:ascii="仿宋" w:eastAsia="仿宋" w:hAnsi="仿宋" w:cs="Times New Roman"/>
                <w:b/>
                <w:bCs/>
              </w:rPr>
            </w:pPr>
          </w:p>
        </w:tc>
      </w:tr>
    </w:tbl>
    <w:p w:rsidR="000E5E0F" w:rsidRPr="008E634B" w:rsidRDefault="008E634B" w:rsidP="008E634B">
      <w:pPr>
        <w:adjustRightInd w:val="0"/>
        <w:snapToGrid w:val="0"/>
        <w:spacing w:line="360" w:lineRule="auto"/>
        <w:ind w:firstLine="564"/>
        <w:jc w:val="left"/>
        <w:rPr>
          <w:rFonts w:ascii="仿宋" w:eastAsia="仿宋" w:hAnsi="仿宋" w:cs="仿宋"/>
        </w:rPr>
      </w:pPr>
      <w:r w:rsidRPr="00BF49A3">
        <w:rPr>
          <w:rFonts w:ascii="仿宋" w:eastAsia="仿宋" w:hAnsi="仿宋" w:cs="仿宋" w:hint="eastAsia"/>
        </w:rPr>
        <w:t>注：①类别：制定或修订。②主要技术要点：制订标准应对关键技术要点给予逐条说明，修订标准应包括修订的主要技术内容。</w:t>
      </w:r>
    </w:p>
    <w:sectPr w:rsidR="000E5E0F" w:rsidRPr="008E634B" w:rsidSect="00BF49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4B"/>
    <w:rsid w:val="000E5E0F"/>
    <w:rsid w:val="008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JGSbgs</dc:creator>
  <cp:lastModifiedBy>JGSbgs</cp:lastModifiedBy>
  <cp:revision>1</cp:revision>
  <dcterms:created xsi:type="dcterms:W3CDTF">2018-06-11T08:26:00Z</dcterms:created>
  <dcterms:modified xsi:type="dcterms:W3CDTF">2018-06-11T08:27:00Z</dcterms:modified>
</cp:coreProperties>
</file>