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41" w:rsidRPr="00185641" w:rsidRDefault="00185641" w:rsidP="00185641">
      <w:pPr>
        <w:rPr>
          <w:rFonts w:ascii="方正小标宋简体" w:eastAsia="方正小标宋简体" w:hAnsi="方正小标宋简体"/>
          <w:sz w:val="32"/>
          <w:szCs w:val="32"/>
        </w:rPr>
      </w:pPr>
      <w:r w:rsidRPr="00185641">
        <w:rPr>
          <w:rFonts w:ascii="方正小标宋简体" w:eastAsia="方正小标宋简体" w:hAnsi="方正小标宋简体" w:hint="eastAsia"/>
          <w:sz w:val="32"/>
          <w:szCs w:val="32"/>
        </w:rPr>
        <w:t>附件1：</w:t>
      </w:r>
    </w:p>
    <w:p w:rsidR="00185641" w:rsidRPr="00CE596E" w:rsidRDefault="00185641" w:rsidP="00185641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CE596E">
        <w:rPr>
          <w:rFonts w:ascii="方正小标宋简体" w:eastAsia="方正小标宋简体" w:hAnsi="方正小标宋简体" w:hint="eastAsia"/>
          <w:sz w:val="32"/>
          <w:szCs w:val="32"/>
        </w:rPr>
        <w:t>中国农科院农产品加工研究所</w:t>
      </w:r>
      <w:r w:rsidR="002F6A36" w:rsidRPr="00CE596E">
        <w:rPr>
          <w:rFonts w:ascii="方正小标宋简体" w:eastAsia="方正小标宋简体" w:hAnsi="方正小标宋简体" w:hint="eastAsia"/>
          <w:sz w:val="32"/>
          <w:szCs w:val="32"/>
        </w:rPr>
        <w:t>处级干部</w:t>
      </w:r>
      <w:r w:rsidRPr="00CE596E">
        <w:rPr>
          <w:rFonts w:ascii="方正小标宋简体" w:eastAsia="方正小标宋简体" w:hAnsi="方正小标宋简体" w:hint="eastAsia"/>
          <w:sz w:val="32"/>
          <w:szCs w:val="32"/>
        </w:rPr>
        <w:t>岗位</w:t>
      </w:r>
      <w:r w:rsidR="00E6178B" w:rsidRPr="00CE596E">
        <w:rPr>
          <w:rFonts w:ascii="方正小标宋简体" w:eastAsia="方正小标宋简体" w:hAnsi="方正小标宋简体" w:hint="eastAsia"/>
          <w:sz w:val="32"/>
          <w:szCs w:val="32"/>
        </w:rPr>
        <w:t>职责</w:t>
      </w:r>
    </w:p>
    <w:tbl>
      <w:tblPr>
        <w:tblStyle w:val="a5"/>
        <w:tblW w:w="14684" w:type="dxa"/>
        <w:tblLook w:val="04A0" w:firstRow="1" w:lastRow="0" w:firstColumn="1" w:lastColumn="0" w:noHBand="0" w:noVBand="1"/>
      </w:tblPr>
      <w:tblGrid>
        <w:gridCol w:w="794"/>
        <w:gridCol w:w="3402"/>
        <w:gridCol w:w="850"/>
        <w:gridCol w:w="4252"/>
        <w:gridCol w:w="4252"/>
        <w:gridCol w:w="1134"/>
      </w:tblGrid>
      <w:tr w:rsidR="005B1BDE" w:rsidTr="00783306">
        <w:tc>
          <w:tcPr>
            <w:tcW w:w="794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850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4252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岗位职责</w:t>
            </w:r>
          </w:p>
        </w:tc>
        <w:tc>
          <w:tcPr>
            <w:tcW w:w="4252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岗位要求</w:t>
            </w:r>
          </w:p>
        </w:tc>
        <w:tc>
          <w:tcPr>
            <w:tcW w:w="1134" w:type="dxa"/>
          </w:tcPr>
          <w:p w:rsidR="005B1BDE" w:rsidRPr="00997D5E" w:rsidRDefault="005B1BDE" w:rsidP="001856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B1BDE" w:rsidTr="00783306">
        <w:tc>
          <w:tcPr>
            <w:tcW w:w="794" w:type="dxa"/>
            <w:vAlign w:val="center"/>
          </w:tcPr>
          <w:p w:rsidR="005B1BDE" w:rsidRPr="00997D5E" w:rsidRDefault="005B1BDE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5B1BDE" w:rsidRDefault="005B1BDE" w:rsidP="002330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综合办公室</w:t>
            </w:r>
          </w:p>
          <w:p w:rsidR="005B1BDE" w:rsidRPr="00997D5E" w:rsidRDefault="005B1BDE" w:rsidP="002330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850" w:type="dxa"/>
            <w:vAlign w:val="center"/>
          </w:tcPr>
          <w:p w:rsidR="005B1BDE" w:rsidRPr="00997D5E" w:rsidRDefault="005B1BDE" w:rsidP="005B1BD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5B1BDE" w:rsidRPr="00997D5E" w:rsidRDefault="0090446E" w:rsidP="00890AF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负责研究所综合政务工作，包括</w:t>
            </w:r>
            <w:r w:rsidR="00890AF9"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E02CD">
              <w:rPr>
                <w:rFonts w:ascii="仿宋" w:eastAsia="仿宋" w:hAnsi="仿宋" w:hint="eastAsia"/>
                <w:sz w:val="28"/>
                <w:szCs w:val="28"/>
              </w:rPr>
              <w:t>综合性规章制度的制定</w:t>
            </w:r>
            <w:r w:rsidR="00324C5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890AF9" w:rsidRPr="00997D5E">
              <w:rPr>
                <w:rFonts w:ascii="仿宋" w:eastAsia="仿宋" w:hAnsi="仿宋" w:hint="eastAsia"/>
                <w:sz w:val="28"/>
                <w:szCs w:val="28"/>
              </w:rPr>
              <w:t>公务政务接待、</w:t>
            </w:r>
            <w:r w:rsidRPr="00997D5E">
              <w:rPr>
                <w:rFonts w:ascii="仿宋" w:eastAsia="仿宋" w:hAnsi="仿宋" w:hint="eastAsia"/>
                <w:sz w:val="28"/>
                <w:szCs w:val="28"/>
              </w:rPr>
              <w:t>研究所文件运转收发、网络信息化管理、媒体宣传、资料档案管理</w:t>
            </w:r>
            <w:r w:rsidR="00980ED8">
              <w:rPr>
                <w:rFonts w:ascii="仿宋" w:eastAsia="仿宋" w:hAnsi="仿宋" w:hint="eastAsia"/>
                <w:sz w:val="28"/>
                <w:szCs w:val="28"/>
              </w:rPr>
              <w:t>、工作督办</w:t>
            </w:r>
            <w:r w:rsidRPr="00997D5E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vAlign w:val="center"/>
          </w:tcPr>
          <w:p w:rsidR="005B1BDE" w:rsidRPr="00997D5E" w:rsidRDefault="005B1BDE" w:rsidP="00A8697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有较高的政策理论水平，</w:t>
            </w:r>
            <w:r w:rsidR="00A86971">
              <w:rPr>
                <w:rFonts w:ascii="仿宋" w:eastAsia="仿宋" w:hAnsi="仿宋" w:hint="eastAsia"/>
                <w:sz w:val="28"/>
                <w:szCs w:val="28"/>
              </w:rPr>
              <w:t>了解</w:t>
            </w:r>
            <w:r w:rsidRPr="00997D5E">
              <w:rPr>
                <w:rFonts w:ascii="仿宋" w:eastAsia="仿宋" w:hAnsi="仿宋" w:hint="eastAsia"/>
                <w:sz w:val="28"/>
                <w:szCs w:val="28"/>
              </w:rPr>
              <w:t>综合行政管理，具有大局意识，奉献精神，公道正派，有较强的文字综合、组织协调、管理和解决问题的能力。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90446E" w:rsidRDefault="005B1BDE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 w:rsidR="005B1BDE" w:rsidRPr="00997D5E" w:rsidRDefault="005B1BDE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 w:rsidR="005B1BDE" w:rsidTr="00783306">
        <w:tc>
          <w:tcPr>
            <w:tcW w:w="794" w:type="dxa"/>
            <w:vAlign w:val="center"/>
          </w:tcPr>
          <w:p w:rsidR="005B1BDE" w:rsidRPr="00997D5E" w:rsidRDefault="005B1BDE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5B1BDE" w:rsidRDefault="005B1BDE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综合办公室</w:t>
            </w:r>
          </w:p>
          <w:p w:rsidR="005B1BDE" w:rsidRPr="00997D5E" w:rsidRDefault="005B1BDE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850" w:type="dxa"/>
            <w:vAlign w:val="center"/>
          </w:tcPr>
          <w:p w:rsidR="005B1BDE" w:rsidRDefault="000C52C2" w:rsidP="005B1BDE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5B1BDE" w:rsidRPr="00997D5E" w:rsidRDefault="006E02CD" w:rsidP="00890AF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 w:rsidR="00F85B11">
              <w:rPr>
                <w:rFonts w:ascii="仿宋" w:eastAsia="仿宋" w:hAnsi="仿宋" w:hint="eastAsia"/>
                <w:sz w:val="28"/>
                <w:szCs w:val="28"/>
              </w:rPr>
              <w:t>负责研究所</w:t>
            </w:r>
            <w:r w:rsidR="00890AF9">
              <w:rPr>
                <w:rFonts w:ascii="仿宋" w:eastAsia="仿宋" w:hAnsi="仿宋" w:hint="eastAsia"/>
                <w:sz w:val="28"/>
                <w:szCs w:val="28"/>
              </w:rPr>
              <w:t>纪检、离退休工作</w:t>
            </w:r>
            <w:r w:rsidR="00F85B11">
              <w:rPr>
                <w:rFonts w:ascii="仿宋" w:eastAsia="仿宋" w:hAnsi="仿宋" w:hint="eastAsia"/>
                <w:sz w:val="28"/>
                <w:szCs w:val="28"/>
              </w:rPr>
              <w:t>，包括</w:t>
            </w:r>
            <w:r w:rsidR="00890AF9"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 w:rsidR="00F85B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324C51">
              <w:rPr>
                <w:rFonts w:ascii="仿宋" w:eastAsia="仿宋" w:hAnsi="仿宋" w:hint="eastAsia"/>
                <w:sz w:val="28"/>
                <w:szCs w:val="28"/>
              </w:rPr>
              <w:t>行政类会议的组织、材料的整理归档</w:t>
            </w:r>
            <w:r w:rsidR="00890AF9">
              <w:rPr>
                <w:rFonts w:ascii="仿宋" w:eastAsia="仿宋" w:hAnsi="仿宋" w:hint="eastAsia"/>
                <w:sz w:val="28"/>
                <w:szCs w:val="28"/>
              </w:rPr>
              <w:t>、纪检、离退休、</w:t>
            </w:r>
            <w:r w:rsidR="00324C51">
              <w:rPr>
                <w:rFonts w:ascii="仿宋" w:eastAsia="仿宋" w:hAnsi="仿宋" w:hint="eastAsia"/>
                <w:sz w:val="28"/>
                <w:szCs w:val="28"/>
              </w:rPr>
              <w:t>保密、信息化建设等。</w:t>
            </w:r>
          </w:p>
        </w:tc>
        <w:tc>
          <w:tcPr>
            <w:tcW w:w="4252" w:type="dxa"/>
            <w:vAlign w:val="center"/>
          </w:tcPr>
          <w:p w:rsidR="005B1BDE" w:rsidRPr="00997D5E" w:rsidRDefault="00F85B11" w:rsidP="0088001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5B11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88001A"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 w:rsidRPr="00F85B11">
              <w:rPr>
                <w:rFonts w:ascii="仿宋" w:eastAsia="仿宋" w:hAnsi="仿宋" w:hint="eastAsia"/>
                <w:sz w:val="28"/>
                <w:szCs w:val="28"/>
              </w:rPr>
              <w:t>的政策理论水平，了解综合行政管理，具有大局意识，奉献精神，公道正派，有较强的文字综合、组织协调、管理和解决问题的能力。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90446E" w:rsidRPr="0090446E" w:rsidRDefault="0090446E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446E"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 w:rsidR="005B1BDE" w:rsidRPr="00997D5E" w:rsidRDefault="0090446E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446E"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 w:rsidR="000C52C2" w:rsidTr="00783306">
        <w:tc>
          <w:tcPr>
            <w:tcW w:w="794" w:type="dxa"/>
            <w:vAlign w:val="center"/>
          </w:tcPr>
          <w:p w:rsidR="000C52C2" w:rsidRDefault="000C52C2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C52C2" w:rsidRDefault="000C52C2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  <w:p w:rsidR="000C52C2" w:rsidRDefault="000C52C2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0C52C2" w:rsidRDefault="000C52C2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0C52C2" w:rsidRDefault="000C52C2" w:rsidP="000C52C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52C2">
              <w:rPr>
                <w:rFonts w:ascii="仿宋" w:eastAsia="仿宋" w:hAnsi="仿宋" w:hint="eastAsia"/>
                <w:sz w:val="28"/>
                <w:szCs w:val="28"/>
              </w:rPr>
              <w:t>协助完成好研究所人事人才干部管理工作，</w:t>
            </w:r>
            <w:r w:rsidR="0088001A" w:rsidRPr="0088001A">
              <w:rPr>
                <w:rFonts w:ascii="仿宋" w:eastAsia="仿宋" w:hAnsi="仿宋" w:hint="eastAsia"/>
                <w:sz w:val="28"/>
                <w:szCs w:val="28"/>
              </w:rPr>
              <w:t>机构和编制管理、劳资、社保、调配、人才发展、干部教育监督</w:t>
            </w:r>
            <w:r w:rsidR="0088001A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0C52C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  <w:vAlign w:val="center"/>
          </w:tcPr>
          <w:p w:rsidR="000C52C2" w:rsidRPr="00F85B11" w:rsidRDefault="000C52C2" w:rsidP="00704A3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52C2">
              <w:rPr>
                <w:rFonts w:ascii="仿宋" w:eastAsia="仿宋" w:hAnsi="仿宋" w:hint="eastAsia"/>
                <w:sz w:val="28"/>
                <w:szCs w:val="28"/>
              </w:rPr>
              <w:t>有一定的政策理论水平，熟悉国家人事劳动方面的政策法规，熟悉人事人才劳资管理工作，具有大局意识，奉献精神，公道正派，有较强的文字综合、组织协调、管理和解决问题的能力。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0C52C2" w:rsidRDefault="000C52C2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 w:rsidR="000C52C2" w:rsidRDefault="000C52C2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  <w:p w:rsidR="000C52C2" w:rsidRDefault="000C52C2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（面向</w:t>
            </w:r>
          </w:p>
          <w:p w:rsidR="000C52C2" w:rsidRDefault="000C52C2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="0026074F"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</w:p>
          <w:p w:rsidR="000C52C2" w:rsidRPr="0090446E" w:rsidRDefault="000C52C2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人员）</w:t>
            </w:r>
          </w:p>
        </w:tc>
      </w:tr>
    </w:tbl>
    <w:p w:rsidR="00CE133C" w:rsidRDefault="00CE133C"/>
    <w:p w:rsidR="00CE133C" w:rsidRDefault="00CE133C"/>
    <w:tbl>
      <w:tblPr>
        <w:tblStyle w:val="a5"/>
        <w:tblW w:w="14684" w:type="dxa"/>
        <w:tblLook w:val="04A0" w:firstRow="1" w:lastRow="0" w:firstColumn="1" w:lastColumn="0" w:noHBand="0" w:noVBand="1"/>
      </w:tblPr>
      <w:tblGrid>
        <w:gridCol w:w="794"/>
        <w:gridCol w:w="3402"/>
        <w:gridCol w:w="850"/>
        <w:gridCol w:w="4252"/>
        <w:gridCol w:w="4252"/>
        <w:gridCol w:w="1134"/>
      </w:tblGrid>
      <w:tr w:rsidR="005B1BDE" w:rsidTr="00783306">
        <w:tc>
          <w:tcPr>
            <w:tcW w:w="794" w:type="dxa"/>
            <w:vAlign w:val="center"/>
          </w:tcPr>
          <w:p w:rsidR="005B1BDE" w:rsidRDefault="0088001A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5B1BDE" w:rsidRDefault="005B1BDE" w:rsidP="002330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党委办公室</w:t>
            </w:r>
          </w:p>
          <w:p w:rsidR="005B1BDE" w:rsidRDefault="005B1BDE" w:rsidP="002330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850" w:type="dxa"/>
            <w:vAlign w:val="center"/>
          </w:tcPr>
          <w:p w:rsidR="005B1BDE" w:rsidRDefault="005B1BDE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5B1BDE" w:rsidRPr="00997D5E" w:rsidRDefault="006E02CD" w:rsidP="00324C5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负责研究所党务工作，</w:t>
            </w:r>
            <w:r w:rsidR="00F85B11"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="0074459A"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 w:rsidR="0050784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787B15" w:rsidRPr="00787B15"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 w:rsidR="00F85B11">
              <w:rPr>
                <w:rFonts w:ascii="仿宋" w:eastAsia="仿宋" w:hAnsi="仿宋" w:hint="eastAsia"/>
                <w:sz w:val="28"/>
                <w:szCs w:val="28"/>
              </w:rPr>
              <w:t>建方面的制度的制定，</w:t>
            </w:r>
            <w:r w:rsidR="00324C51">
              <w:rPr>
                <w:rFonts w:ascii="仿宋" w:eastAsia="仿宋" w:hAnsi="仿宋" w:hint="eastAsia"/>
                <w:sz w:val="28"/>
                <w:szCs w:val="28"/>
              </w:rPr>
              <w:t>指导党员发展工作，组织所党委会议，基层党组织建设，</w:t>
            </w:r>
            <w:r w:rsidR="00F85B11" w:rsidRPr="00997D5E">
              <w:rPr>
                <w:rFonts w:ascii="仿宋" w:eastAsia="仿宋" w:hAnsi="仿宋" w:hint="eastAsia"/>
                <w:sz w:val="28"/>
                <w:szCs w:val="28"/>
              </w:rPr>
              <w:t>协调指导工青妇组织工作、统战工作</w:t>
            </w:r>
            <w:r w:rsidR="0074459A">
              <w:rPr>
                <w:rFonts w:ascii="仿宋" w:eastAsia="仿宋" w:hAnsi="仿宋" w:hint="eastAsia"/>
                <w:sz w:val="28"/>
                <w:szCs w:val="28"/>
              </w:rPr>
              <w:t>、扶贫工作</w:t>
            </w:r>
            <w:r w:rsidR="00F85B11" w:rsidRPr="00997D5E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vAlign w:val="center"/>
          </w:tcPr>
          <w:p w:rsidR="005B1BDE" w:rsidRPr="00997D5E" w:rsidRDefault="00814898" w:rsidP="00704A3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4898">
              <w:rPr>
                <w:rFonts w:ascii="仿宋" w:eastAsia="仿宋" w:hAnsi="仿宋" w:hint="eastAsia"/>
                <w:sz w:val="28"/>
                <w:szCs w:val="28"/>
              </w:rPr>
              <w:t>有较高的政策理论水平，熟悉党务管理方面的政策法规，具有大局意识，奉献精神，公道正派，有较强的文字综合、组织协调、管理和解决问题的能力。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F85B11" w:rsidRPr="00F85B11" w:rsidRDefault="00F85B11" w:rsidP="00F85B1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5B11"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 w:rsidR="005B1BDE" w:rsidRPr="00997D5E" w:rsidRDefault="00F85B11" w:rsidP="00F85B1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5B11"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 w:rsidR="005B1BDE" w:rsidTr="00DD65C0">
        <w:tc>
          <w:tcPr>
            <w:tcW w:w="794" w:type="dxa"/>
            <w:vAlign w:val="center"/>
          </w:tcPr>
          <w:p w:rsidR="005B1BDE" w:rsidRPr="00997D5E" w:rsidRDefault="0088001A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5B1BDE" w:rsidRDefault="005B1BDE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财务与资产管理处</w:t>
            </w:r>
          </w:p>
          <w:p w:rsidR="005B1BDE" w:rsidRPr="00997D5E" w:rsidRDefault="005B1BDE" w:rsidP="000C5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5B1BDE" w:rsidRDefault="005B1BDE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5B1BDE" w:rsidRPr="005F0AA7" w:rsidRDefault="001F6D53" w:rsidP="00DD65C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负责研究所财务管理工作，包括</w:t>
            </w:r>
            <w:r w:rsidR="0050784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1F6D53">
              <w:rPr>
                <w:rFonts w:ascii="仿宋" w:eastAsia="仿宋" w:hAnsi="仿宋" w:hint="eastAsia"/>
                <w:sz w:val="28"/>
                <w:szCs w:val="28"/>
              </w:rPr>
              <w:t>财务制度的制定；研究所内部控制体系建设；编制本所年度财务预算、财务决算和财务报告；财务报销管理和会计核算工作；监督预算执行，监督、审核各类经费与资金的管理和使用情况等。</w:t>
            </w:r>
          </w:p>
        </w:tc>
        <w:tc>
          <w:tcPr>
            <w:tcW w:w="4252" w:type="dxa"/>
          </w:tcPr>
          <w:p w:rsidR="005B1BDE" w:rsidRPr="005F0AA7" w:rsidRDefault="005B1BDE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F0AA7">
              <w:rPr>
                <w:rFonts w:ascii="仿宋" w:eastAsia="仿宋" w:hAnsi="仿宋" w:hint="eastAsia"/>
                <w:sz w:val="28"/>
                <w:szCs w:val="28"/>
              </w:rPr>
              <w:t>熟悉科学事业单位会计制度，掌握各类科研项目经费管理制度，了解事业单位预决算管理流程，具有大局意识，踏实奉献精神，爱岗敬业、客观公正，有较强的文字综合、组织协调、管理和解决问题的能力。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5B1BDE" w:rsidRPr="00997D5E" w:rsidRDefault="005B1BDE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62F1" w:rsidTr="00783306">
        <w:tc>
          <w:tcPr>
            <w:tcW w:w="794" w:type="dxa"/>
            <w:vAlign w:val="center"/>
          </w:tcPr>
          <w:p w:rsidR="00A762F1" w:rsidRDefault="0088001A" w:rsidP="00997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A762F1" w:rsidRDefault="00A762F1" w:rsidP="00A762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财务与资产管理处</w:t>
            </w:r>
          </w:p>
          <w:p w:rsidR="00A762F1" w:rsidRPr="00997D5E" w:rsidRDefault="00A762F1" w:rsidP="00A762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A762F1" w:rsidRPr="00C67C59" w:rsidRDefault="00A762F1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A762F1" w:rsidRPr="005F0AA7" w:rsidRDefault="001F6D53" w:rsidP="001F6D5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负责研究所资产管理工作，包括</w:t>
            </w:r>
            <w:r w:rsidR="0050784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资产管理制度的制定；国有资产配置、使用、处置、清查、登记、等日常监督检查工作。</w:t>
            </w:r>
          </w:p>
        </w:tc>
        <w:tc>
          <w:tcPr>
            <w:tcW w:w="4252" w:type="dxa"/>
            <w:vAlign w:val="center"/>
          </w:tcPr>
          <w:p w:rsidR="00A762F1" w:rsidRPr="005F0AA7" w:rsidRDefault="001F6D53" w:rsidP="0088001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6D53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88001A"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 w:rsidRPr="001F6D53">
              <w:rPr>
                <w:rFonts w:ascii="仿宋" w:eastAsia="仿宋" w:hAnsi="仿宋" w:hint="eastAsia"/>
                <w:sz w:val="28"/>
                <w:szCs w:val="28"/>
              </w:rPr>
              <w:t>的政策理论水平，熟悉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国有资产</w:t>
            </w:r>
            <w:r w:rsidRPr="001F6D53">
              <w:rPr>
                <w:rFonts w:ascii="仿宋" w:eastAsia="仿宋" w:hAnsi="仿宋" w:hint="eastAsia"/>
                <w:sz w:val="28"/>
                <w:szCs w:val="28"/>
              </w:rPr>
              <w:t>管理方面的政策法规，具有大局意识，奉献精神，公道正派，有较强的文字综合、组织协调、管理和解决问题的能力。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A762F1" w:rsidRPr="00997D5E" w:rsidRDefault="00A762F1" w:rsidP="006E02C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88001A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科研管理处</w:t>
            </w:r>
          </w:p>
          <w:p w:rsidR="0088001A" w:rsidRPr="00997D5E" w:rsidRDefault="0088001A" w:rsidP="00E54E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88001A" w:rsidRDefault="0088001A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Pr="00997D5E" w:rsidRDefault="0088001A" w:rsidP="0053481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负责研究所科研管理工作，包括：</w:t>
            </w:r>
            <w:r w:rsidRPr="00306321">
              <w:rPr>
                <w:rFonts w:ascii="仿宋" w:eastAsia="仿宋" w:hAnsi="仿宋" w:hint="eastAsia"/>
                <w:sz w:val="28"/>
                <w:szCs w:val="28"/>
              </w:rPr>
              <w:t>起草制定科研管理各项规章制度；组织各级各类项目申报、立项、计划实施、项目结题；组织各级各类成果认定、登记与科技奖励申报等。</w:t>
            </w:r>
          </w:p>
        </w:tc>
        <w:tc>
          <w:tcPr>
            <w:tcW w:w="4252" w:type="dxa"/>
            <w:vAlign w:val="center"/>
          </w:tcPr>
          <w:p w:rsidR="0088001A" w:rsidRPr="00997D5E" w:rsidRDefault="0088001A" w:rsidP="001F6D5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34812">
              <w:rPr>
                <w:rFonts w:ascii="仿宋" w:eastAsia="仿宋" w:hAnsi="仿宋" w:hint="eastAsia"/>
                <w:sz w:val="28"/>
                <w:szCs w:val="28"/>
              </w:rPr>
              <w:t>有较高的政策理论水平，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农产品加工</w:t>
            </w:r>
            <w:r w:rsidRPr="00534812">
              <w:rPr>
                <w:rFonts w:ascii="仿宋" w:eastAsia="仿宋" w:hAnsi="仿宋" w:hint="eastAsia"/>
                <w:sz w:val="28"/>
                <w:szCs w:val="28"/>
              </w:rPr>
              <w:t>相关专业背景，熟悉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农产品加工领域</w:t>
            </w:r>
            <w:r w:rsidRPr="00534812">
              <w:rPr>
                <w:rFonts w:ascii="仿宋" w:eastAsia="仿宋" w:hAnsi="仿宋" w:hint="eastAsia"/>
                <w:sz w:val="28"/>
                <w:szCs w:val="28"/>
              </w:rPr>
              <w:t>科研动态，具有大局意识，奉献精神，公道正派，有较强的文字综合、组织协调、管理和解决问题的能力。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88001A" w:rsidRPr="00E54E13" w:rsidRDefault="0088001A" w:rsidP="00E54E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E13">
              <w:rPr>
                <w:rFonts w:ascii="仿宋" w:eastAsia="仿宋" w:hAnsi="仿宋" w:hint="eastAsia"/>
                <w:sz w:val="28"/>
                <w:szCs w:val="28"/>
              </w:rPr>
              <w:t>科研管理处</w:t>
            </w:r>
          </w:p>
          <w:p w:rsidR="0088001A" w:rsidRPr="00997D5E" w:rsidRDefault="0088001A" w:rsidP="00E54E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E13"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88001A" w:rsidRPr="00C67C59" w:rsidRDefault="0088001A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88001A" w:rsidRPr="00306321" w:rsidRDefault="0088001A" w:rsidP="0053481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协助负责研究所科研管理工作，包括</w:t>
            </w:r>
            <w:r w:rsidR="0074459A"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：负责协调学会、协会管理工作，平台</w:t>
            </w:r>
            <w:r w:rsidRPr="00306321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指导做好期刊工作等。</w:t>
            </w:r>
          </w:p>
        </w:tc>
        <w:tc>
          <w:tcPr>
            <w:tcW w:w="4252" w:type="dxa"/>
            <w:vAlign w:val="center"/>
          </w:tcPr>
          <w:p w:rsidR="0088001A" w:rsidRPr="00306321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1F6D53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 w:rsidRPr="001F6D53">
              <w:rPr>
                <w:rFonts w:ascii="仿宋" w:eastAsia="仿宋" w:hAnsi="仿宋" w:hint="eastAsia"/>
                <w:sz w:val="28"/>
                <w:szCs w:val="28"/>
              </w:rPr>
              <w:t>的政策理论水平，农产品加工相关专业背景，熟悉农产品加工领域科研动态，具有大局意识，奉献精神，公道正派，有较强的文字综合、组织协调、管理和解决问题的能力。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26074F" w:rsidP="00457D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</w:t>
            </w:r>
            <w:r w:rsidR="00457DA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1个</w:t>
            </w:r>
            <w:r w:rsidR="00457DA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="006B71CB" w:rsidRPr="006B71CB">
              <w:rPr>
                <w:rFonts w:ascii="仿宋" w:eastAsia="仿宋" w:hAnsi="仿宋" w:hint="eastAsia"/>
                <w:sz w:val="28"/>
                <w:szCs w:val="28"/>
              </w:rPr>
              <w:t>面向所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="006B71CB" w:rsidRPr="006B71CB">
              <w:rPr>
                <w:rFonts w:ascii="仿宋" w:eastAsia="仿宋" w:hAnsi="仿宋" w:hint="eastAsia"/>
                <w:sz w:val="28"/>
                <w:szCs w:val="28"/>
              </w:rPr>
              <w:t>外人员</w:t>
            </w: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88001A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研究生教育与国际合作处</w:t>
            </w:r>
          </w:p>
          <w:p w:rsidR="0088001A" w:rsidRPr="00997D5E" w:rsidRDefault="0088001A" w:rsidP="001F6D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88001A" w:rsidRDefault="0088001A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Pr="005F0AA7" w:rsidRDefault="0088001A" w:rsidP="001F6D5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负责研究所研究生管理工作，包括：制定全所研究生教育与国际合作发展规划；组织研究生教学、学位评定、招生；组织国际科技交流合作、重大国际合作申报、国际合作平台管理</w:t>
            </w:r>
            <w:r w:rsidR="00DA7BA5">
              <w:rPr>
                <w:rFonts w:ascii="仿宋" w:eastAsia="仿宋" w:hAnsi="仿宋" w:hint="eastAsia"/>
                <w:sz w:val="28"/>
                <w:szCs w:val="28"/>
              </w:rPr>
              <w:t>、英文网站维护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vAlign w:val="center"/>
          </w:tcPr>
          <w:p w:rsidR="0088001A" w:rsidRPr="005F0AA7" w:rsidRDefault="0088001A" w:rsidP="001F6D5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熟悉研究生教育及国际合作相关管理规定，</w:t>
            </w:r>
            <w:r w:rsidRPr="004B075C">
              <w:rPr>
                <w:rFonts w:ascii="仿宋" w:eastAsia="仿宋" w:hAnsi="仿宋" w:hint="eastAsia"/>
                <w:sz w:val="28"/>
                <w:szCs w:val="28"/>
              </w:rPr>
              <w:t>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88001A" w:rsidRDefault="0088001A" w:rsidP="001F6D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研究生教育与国际合作处</w:t>
            </w:r>
          </w:p>
          <w:p w:rsidR="0088001A" w:rsidRPr="00997D5E" w:rsidRDefault="0088001A" w:rsidP="001F6D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88001A" w:rsidRPr="00C67C59" w:rsidRDefault="0088001A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Default="0088001A" w:rsidP="00DA7BA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C684E">
              <w:rPr>
                <w:rFonts w:ascii="仿宋" w:eastAsia="仿宋" w:hAnsi="仿宋" w:hint="eastAsia"/>
                <w:sz w:val="28"/>
                <w:szCs w:val="28"/>
              </w:rPr>
              <w:t>协助处长完成好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 w:rsidR="00DA7BA5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国际合作</w:t>
            </w:r>
            <w:r w:rsidRPr="00EC684E">
              <w:rPr>
                <w:rFonts w:ascii="仿宋" w:eastAsia="仿宋" w:hAnsi="仿宋" w:hint="eastAsia"/>
                <w:sz w:val="28"/>
                <w:szCs w:val="28"/>
              </w:rPr>
              <w:t>方面上述工作，或根据分工负责有关工作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</w:tcPr>
          <w:p w:rsidR="0088001A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C684E">
              <w:rPr>
                <w:rFonts w:ascii="仿宋" w:eastAsia="仿宋" w:hAnsi="仿宋" w:hint="eastAsia"/>
                <w:sz w:val="28"/>
                <w:szCs w:val="28"/>
              </w:rPr>
              <w:t>熟悉研究生教育及国际合作相关管理规定，具有大局意识，奉献精神，公道正派，有较强的文字综合、组织协调、管理和解决问题的能力。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88001A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成果转化处</w:t>
            </w:r>
          </w:p>
          <w:p w:rsidR="0088001A" w:rsidRPr="00997D5E" w:rsidRDefault="0088001A" w:rsidP="00DB4D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88001A" w:rsidRDefault="0088001A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8001A" w:rsidRPr="005F0AA7" w:rsidRDefault="0088001A" w:rsidP="00A96CC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负责研究所成果转化管理工作，包括：</w:t>
            </w:r>
            <w:r w:rsidRPr="005F0AA7">
              <w:rPr>
                <w:rFonts w:ascii="仿宋" w:eastAsia="仿宋" w:hAnsi="仿宋" w:hint="eastAsia"/>
                <w:sz w:val="28"/>
                <w:szCs w:val="28"/>
              </w:rPr>
              <w:t>协调全所科技开发类、科技成果转化和产业化项目的组织管理；负责研究所知识产权许可、转让、转化等工作</w:t>
            </w:r>
            <w:r w:rsidR="00DA7BA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F0AA7">
              <w:rPr>
                <w:rFonts w:ascii="仿宋" w:eastAsia="仿宋" w:hAnsi="仿宋" w:hint="eastAsia"/>
                <w:sz w:val="28"/>
                <w:szCs w:val="28"/>
              </w:rPr>
              <w:t>参与并指导研究所技术成果孵化与推广转</w:t>
            </w:r>
            <w:r w:rsidRPr="005F0A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化；</w:t>
            </w:r>
            <w:r w:rsidR="00DA7BA5" w:rsidRPr="00DA7BA5">
              <w:rPr>
                <w:rFonts w:ascii="仿宋" w:eastAsia="仿宋" w:hAnsi="仿宋" w:hint="eastAsia"/>
                <w:sz w:val="28"/>
                <w:szCs w:val="28"/>
              </w:rPr>
              <w:t>负责研究所所办公司设立及运营管理工作</w:t>
            </w:r>
            <w:r w:rsidR="00A96CC8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5F0AA7">
              <w:rPr>
                <w:rFonts w:ascii="仿宋" w:eastAsia="仿宋" w:hAnsi="仿宋" w:hint="eastAsia"/>
                <w:sz w:val="28"/>
                <w:szCs w:val="28"/>
              </w:rPr>
              <w:t>主办或参加各级展览展示；组织各级地方政府、企业来访接待；组织开展技术成果转化培训；参与科技扶贫等工作。</w:t>
            </w:r>
          </w:p>
        </w:tc>
        <w:tc>
          <w:tcPr>
            <w:tcW w:w="4252" w:type="dxa"/>
            <w:vAlign w:val="center"/>
          </w:tcPr>
          <w:p w:rsidR="0088001A" w:rsidRPr="005F0AA7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F0A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熟悉国家关于鼓励创新创业、促进成果转化方面的政策法规，了解农产品加工产业发展形势与企业需求，具备一定的项目谈判能力、开发经营能力，具有大局意识、服务意识和奉献精神。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88001A" w:rsidRDefault="0088001A" w:rsidP="00DB4D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成果转化处</w:t>
            </w:r>
          </w:p>
          <w:p w:rsidR="0088001A" w:rsidRPr="00997D5E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88001A" w:rsidRPr="00C67C59" w:rsidRDefault="0088001A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88001A" w:rsidRPr="005F0AA7" w:rsidRDefault="0088001A" w:rsidP="00605DE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协助负责研究所成果转化管理工作，包括：协助开展技术推广与服务，</w:t>
            </w:r>
            <w:r w:rsidR="00E41C70"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 w:rsidR="00E41C70" w:rsidRPr="00E41C70">
              <w:rPr>
                <w:rFonts w:ascii="仿宋" w:eastAsia="仿宋" w:hAnsi="仿宋" w:hint="eastAsia"/>
                <w:sz w:val="28"/>
                <w:szCs w:val="28"/>
              </w:rPr>
              <w:t>研究所知识产权许可、转让、转化等工作，</w:t>
            </w:r>
            <w:r w:rsidR="00605DEC"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 w:rsidR="00E41C70" w:rsidRPr="00E41C70">
              <w:rPr>
                <w:rFonts w:ascii="仿宋" w:eastAsia="仿宋" w:hAnsi="仿宋" w:hint="eastAsia"/>
                <w:sz w:val="28"/>
                <w:szCs w:val="28"/>
              </w:rPr>
              <w:t>研究所所办公司设立及运营管理工作，主办或参加各级展览展示；组织各级地方政府、企业来访接待；组织开展技术成果转化培训；参与科技扶贫等工作。</w:t>
            </w:r>
            <w:r w:rsidR="00E31C75" w:rsidRPr="005F0AA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88001A" w:rsidRPr="005F0AA7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DB4D03">
              <w:rPr>
                <w:rFonts w:ascii="仿宋" w:eastAsia="仿宋" w:hAnsi="仿宋" w:hint="eastAsia"/>
                <w:sz w:val="28"/>
                <w:szCs w:val="28"/>
              </w:rPr>
              <w:t>熟悉国家关于鼓励创新创业、促进成果转化方面的政策法规，了解农产品加工产业发展形势与企业需求，具备一定的项目谈判能力、开发经营能力，具有大局意识、服务意识和奉献精神。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88001A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基建与后勤管理处</w:t>
            </w:r>
          </w:p>
          <w:p w:rsidR="0088001A" w:rsidRPr="00997D5E" w:rsidRDefault="0088001A" w:rsidP="005078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88001A" w:rsidRDefault="0088001A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8001A" w:rsidRPr="00997D5E" w:rsidRDefault="0088001A" w:rsidP="00DE7ED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75C">
              <w:rPr>
                <w:rFonts w:ascii="仿宋" w:eastAsia="仿宋" w:hAnsi="仿宋" w:hint="eastAsia"/>
                <w:sz w:val="28"/>
                <w:szCs w:val="28"/>
              </w:rPr>
              <w:t>负责研究所基本建设项目、修缮项目</w:t>
            </w:r>
            <w:r w:rsidR="00DE7ED1">
              <w:rPr>
                <w:rFonts w:ascii="仿宋" w:eastAsia="仿宋" w:hAnsi="仿宋" w:hint="eastAsia"/>
                <w:sz w:val="28"/>
                <w:szCs w:val="28"/>
              </w:rPr>
              <w:t>、后勤管理、房屋租赁、安全生产，</w:t>
            </w:r>
            <w:r w:rsidRPr="004B075C">
              <w:rPr>
                <w:rFonts w:ascii="仿宋" w:eastAsia="仿宋" w:hAnsi="仿宋" w:hint="eastAsia"/>
                <w:sz w:val="28"/>
                <w:szCs w:val="28"/>
              </w:rPr>
              <w:t>包括：制定和完善基建、修缮购置工作相关制度；组织编制全所基本建设规划和修缮购置专项资金项目工作规划，负责基建项目和修缮购置项目的申报、组织实施和验收；负责相关项目的招投标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4B075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</w:tcPr>
          <w:p w:rsidR="0088001A" w:rsidRPr="00997D5E" w:rsidRDefault="0088001A" w:rsidP="00704A3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075C">
              <w:rPr>
                <w:rFonts w:ascii="仿宋" w:eastAsia="仿宋" w:hAnsi="仿宋" w:hint="eastAsia"/>
                <w:sz w:val="28"/>
                <w:szCs w:val="28"/>
              </w:rPr>
              <w:t>熟悉国家、北京市关于基本建设方面的政策法规，具备较高的政策理论水平、形势分析与把握能力，熟悉基本建设项目管理工作。具有大局意识，奉献精神，公道正派。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Pr="00997D5E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88001A" w:rsidRPr="00507842" w:rsidRDefault="0088001A" w:rsidP="005078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842">
              <w:rPr>
                <w:rFonts w:ascii="仿宋" w:eastAsia="仿宋" w:hAnsi="仿宋" w:hint="eastAsia"/>
                <w:sz w:val="28"/>
                <w:szCs w:val="28"/>
              </w:rPr>
              <w:t>基建与后勤管理处</w:t>
            </w:r>
          </w:p>
          <w:p w:rsidR="0088001A" w:rsidRPr="00997D5E" w:rsidRDefault="0088001A" w:rsidP="005078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842"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88001A" w:rsidRPr="00C67C59" w:rsidRDefault="0088001A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Pr="004B075C" w:rsidRDefault="0088001A" w:rsidP="007D66F4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协助负责研究所基本建设项目、后勤管理工作，包括：所区后勤管理、试剂耗材采购</w:t>
            </w:r>
            <w:r w:rsidRPr="00EC684E">
              <w:rPr>
                <w:rFonts w:ascii="仿宋" w:eastAsia="仿宋" w:hAnsi="仿宋" w:hint="eastAsia"/>
                <w:sz w:val="28"/>
                <w:szCs w:val="28"/>
              </w:rPr>
              <w:t>或根据分工负责有关工作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</w:tcPr>
          <w:p w:rsidR="0088001A" w:rsidRPr="004B075C" w:rsidRDefault="0088001A" w:rsidP="00704A3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6F4">
              <w:rPr>
                <w:rFonts w:ascii="仿宋" w:eastAsia="仿宋" w:hAnsi="仿宋" w:hint="eastAsia"/>
                <w:sz w:val="28"/>
                <w:szCs w:val="28"/>
              </w:rPr>
              <w:t>熟悉国家、北京市关于基本建设方面的政策法规，具备较高的政策理论水平、形势分析与把握能力，熟悉基本建设项目管理工作。具有大局意识，奉献精神，公道正派。有较强的文字综合、组织协调、管理和解决问题的能力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88001A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基地平台处</w:t>
            </w:r>
          </w:p>
          <w:p w:rsidR="0088001A" w:rsidRPr="00997D5E" w:rsidRDefault="0088001A" w:rsidP="007D66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vAlign w:val="center"/>
          </w:tcPr>
          <w:p w:rsidR="0088001A" w:rsidRDefault="0088001A" w:rsidP="005B1BDE">
            <w:pPr>
              <w:jc w:val="center"/>
            </w:pPr>
            <w:r w:rsidRPr="00C67C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Pr="00997D5E" w:rsidRDefault="0088001A" w:rsidP="00C83E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B075C">
              <w:rPr>
                <w:rFonts w:ascii="仿宋" w:eastAsia="仿宋" w:hAnsi="仿宋" w:hint="eastAsia"/>
                <w:sz w:val="28"/>
                <w:szCs w:val="28"/>
              </w:rPr>
              <w:t>负责研究所基地和条件平台管理。包括：拟定基地平台发展规划和建设方案；一般科研设施工程建设与管理；组织国家和省部级重点基地项目等的申报与管理；基地平台与科研成果宣传推广；基地常规运行管理</w:t>
            </w:r>
            <w:r w:rsidR="00C83EF2">
              <w:rPr>
                <w:rFonts w:ascii="仿宋" w:eastAsia="仿宋" w:hAnsi="仿宋" w:hint="eastAsia"/>
                <w:sz w:val="28"/>
                <w:szCs w:val="28"/>
              </w:rPr>
              <w:t>；潍坊、合肥以及所外平台基地管理</w:t>
            </w:r>
            <w:r w:rsidRPr="004B075C">
              <w:rPr>
                <w:rFonts w:ascii="仿宋" w:eastAsia="仿宋" w:hAnsi="仿宋" w:hint="eastAsia"/>
                <w:sz w:val="28"/>
                <w:szCs w:val="28"/>
              </w:rPr>
              <w:t>等工作。</w:t>
            </w:r>
          </w:p>
        </w:tc>
        <w:tc>
          <w:tcPr>
            <w:tcW w:w="4252" w:type="dxa"/>
          </w:tcPr>
          <w:p w:rsidR="0088001A" w:rsidRPr="00997D5E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B075C">
              <w:rPr>
                <w:rFonts w:ascii="仿宋" w:eastAsia="仿宋" w:hAnsi="仿宋" w:hint="eastAsia"/>
                <w:sz w:val="28"/>
                <w:szCs w:val="28"/>
              </w:rPr>
              <w:t>熟悉基地平台管理相关政策法规，具备较高的政策理论水平、形势分析与把握能力，熟悉基地项目管理工作。具有大局意识，奉献精神，公道正派。有较强的文字综合、组织协调、管理和解决问题的能力。能够接受国内不定期出差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001A" w:rsidTr="00783306">
        <w:tc>
          <w:tcPr>
            <w:tcW w:w="794" w:type="dxa"/>
            <w:vAlign w:val="center"/>
          </w:tcPr>
          <w:p w:rsidR="0088001A" w:rsidRDefault="0088001A" w:rsidP="0095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88001A" w:rsidRDefault="0088001A" w:rsidP="007D66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7D5E">
              <w:rPr>
                <w:rFonts w:ascii="仿宋" w:eastAsia="仿宋" w:hAnsi="仿宋" w:hint="eastAsia"/>
                <w:sz w:val="28"/>
                <w:szCs w:val="28"/>
              </w:rPr>
              <w:t>基地平台处</w:t>
            </w:r>
          </w:p>
          <w:p w:rsidR="0088001A" w:rsidRPr="00997D5E" w:rsidRDefault="0088001A" w:rsidP="00997D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vAlign w:val="center"/>
          </w:tcPr>
          <w:p w:rsidR="0088001A" w:rsidRPr="00C67C59" w:rsidRDefault="0088001A" w:rsidP="005B1B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88001A" w:rsidRPr="004B075C" w:rsidRDefault="0088001A" w:rsidP="00E31C7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协助负责研究所基地和条件平台管理工作</w:t>
            </w:r>
            <w:r w:rsidRPr="002B1B92">
              <w:rPr>
                <w:rFonts w:ascii="仿宋" w:eastAsia="仿宋" w:hAnsi="仿宋" w:hint="eastAsia"/>
                <w:sz w:val="28"/>
                <w:szCs w:val="28"/>
              </w:rPr>
              <w:t>或根据分工负责有关工作</w:t>
            </w:r>
            <w:r w:rsidR="00E31C7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E31C75" w:rsidRPr="00E31C75">
              <w:rPr>
                <w:rFonts w:ascii="仿宋" w:eastAsia="仿宋" w:hAnsi="仿宋" w:hint="eastAsia"/>
                <w:sz w:val="28"/>
                <w:szCs w:val="28"/>
              </w:rPr>
              <w:t>协助部、院围绕乡村产业振兴开展政策研究、路径探索、模式研究等工作。</w:t>
            </w:r>
          </w:p>
        </w:tc>
        <w:tc>
          <w:tcPr>
            <w:tcW w:w="4252" w:type="dxa"/>
          </w:tcPr>
          <w:p w:rsidR="0088001A" w:rsidRPr="004B075C" w:rsidRDefault="0088001A" w:rsidP="00704A3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C14E1">
              <w:rPr>
                <w:rFonts w:ascii="仿宋" w:eastAsia="仿宋" w:hAnsi="仿宋" w:hint="eastAsia"/>
                <w:sz w:val="28"/>
                <w:szCs w:val="28"/>
              </w:rPr>
              <w:t>熟悉基地平台管理相关政策法规，具备较高的政策理论水平、形势分析与把握能力，熟悉基地项目管理工作。具有大局意识，奉献精神，公道正派。有较强的文字综合、组织协调、管理和解决问题的能力。能够接受国内不定期出差。</w:t>
            </w:r>
          </w:p>
        </w:tc>
        <w:tc>
          <w:tcPr>
            <w:tcW w:w="1134" w:type="dxa"/>
            <w:vAlign w:val="center"/>
          </w:tcPr>
          <w:p w:rsidR="0088001A" w:rsidRPr="00997D5E" w:rsidRDefault="0088001A" w:rsidP="00904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4D13" w:rsidRPr="0026074F" w:rsidRDefault="00C14D13" w:rsidP="004C5C17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C14D13" w:rsidRPr="0026074F" w:rsidSect="005F0AA7">
      <w:footerReference w:type="default" r:id="rId8"/>
      <w:pgSz w:w="16838" w:h="11906" w:orient="landscape"/>
      <w:pgMar w:top="1474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51" w:rsidRDefault="00981451" w:rsidP="00185641">
      <w:r>
        <w:separator/>
      </w:r>
    </w:p>
  </w:endnote>
  <w:endnote w:type="continuationSeparator" w:id="0">
    <w:p w:rsidR="00981451" w:rsidRDefault="00981451" w:rsidP="001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14835"/>
      <w:docPartObj>
        <w:docPartGallery w:val="Page Numbers (Bottom of Page)"/>
        <w:docPartUnique/>
      </w:docPartObj>
    </w:sdtPr>
    <w:sdtEndPr/>
    <w:sdtContent>
      <w:p w:rsidR="003966D4" w:rsidRDefault="003966D4">
        <w:pPr>
          <w:pStyle w:val="a4"/>
          <w:jc w:val="center"/>
        </w:pPr>
      </w:p>
      <w:p w:rsidR="003966D4" w:rsidRDefault="00396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17" w:rsidRPr="004C5C17">
          <w:rPr>
            <w:noProof/>
            <w:lang w:val="zh-CN"/>
          </w:rPr>
          <w:t>5</w:t>
        </w:r>
        <w:r>
          <w:fldChar w:fldCharType="end"/>
        </w:r>
      </w:p>
    </w:sdtContent>
  </w:sdt>
  <w:p w:rsidR="003966D4" w:rsidRDefault="003966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51" w:rsidRDefault="00981451" w:rsidP="00185641">
      <w:r>
        <w:separator/>
      </w:r>
    </w:p>
  </w:footnote>
  <w:footnote w:type="continuationSeparator" w:id="0">
    <w:p w:rsidR="00981451" w:rsidRDefault="00981451" w:rsidP="0018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A"/>
    <w:rsid w:val="0002681A"/>
    <w:rsid w:val="000909B0"/>
    <w:rsid w:val="000C52C2"/>
    <w:rsid w:val="000F401C"/>
    <w:rsid w:val="00131011"/>
    <w:rsid w:val="00185641"/>
    <w:rsid w:val="001F6D53"/>
    <w:rsid w:val="0022365C"/>
    <w:rsid w:val="002330B0"/>
    <w:rsid w:val="0026074F"/>
    <w:rsid w:val="002B1B92"/>
    <w:rsid w:val="002F6A36"/>
    <w:rsid w:val="00306321"/>
    <w:rsid w:val="00324C51"/>
    <w:rsid w:val="0032792F"/>
    <w:rsid w:val="003966D4"/>
    <w:rsid w:val="003A762B"/>
    <w:rsid w:val="00457DAD"/>
    <w:rsid w:val="004A7B0C"/>
    <w:rsid w:val="004B075C"/>
    <w:rsid w:val="004C5C17"/>
    <w:rsid w:val="00507842"/>
    <w:rsid w:val="00534812"/>
    <w:rsid w:val="00597881"/>
    <w:rsid w:val="005B1BDE"/>
    <w:rsid w:val="005C3910"/>
    <w:rsid w:val="005F0AA7"/>
    <w:rsid w:val="00605DEC"/>
    <w:rsid w:val="00611837"/>
    <w:rsid w:val="0065182F"/>
    <w:rsid w:val="006A722A"/>
    <w:rsid w:val="006B71CB"/>
    <w:rsid w:val="006C14E1"/>
    <w:rsid w:val="006E02CD"/>
    <w:rsid w:val="00704A3E"/>
    <w:rsid w:val="0074459A"/>
    <w:rsid w:val="00783306"/>
    <w:rsid w:val="00787B15"/>
    <w:rsid w:val="007D66F4"/>
    <w:rsid w:val="007E2E4B"/>
    <w:rsid w:val="00814898"/>
    <w:rsid w:val="0088001A"/>
    <w:rsid w:val="008864D4"/>
    <w:rsid w:val="00890AF9"/>
    <w:rsid w:val="00896F7E"/>
    <w:rsid w:val="008B2B61"/>
    <w:rsid w:val="0090446E"/>
    <w:rsid w:val="00907E9E"/>
    <w:rsid w:val="00960EB2"/>
    <w:rsid w:val="00980ED8"/>
    <w:rsid w:val="00981451"/>
    <w:rsid w:val="00997D5E"/>
    <w:rsid w:val="009A3CD1"/>
    <w:rsid w:val="009D4690"/>
    <w:rsid w:val="00A762F1"/>
    <w:rsid w:val="00A86971"/>
    <w:rsid w:val="00A96CC8"/>
    <w:rsid w:val="00BA4B3E"/>
    <w:rsid w:val="00BF53DE"/>
    <w:rsid w:val="00C05573"/>
    <w:rsid w:val="00C14D13"/>
    <w:rsid w:val="00C83EF2"/>
    <w:rsid w:val="00CA691A"/>
    <w:rsid w:val="00CB6402"/>
    <w:rsid w:val="00CE133C"/>
    <w:rsid w:val="00CE596E"/>
    <w:rsid w:val="00D86072"/>
    <w:rsid w:val="00DA7BA5"/>
    <w:rsid w:val="00DB4D03"/>
    <w:rsid w:val="00DD65C0"/>
    <w:rsid w:val="00DE7ED1"/>
    <w:rsid w:val="00DF5EAC"/>
    <w:rsid w:val="00E31C75"/>
    <w:rsid w:val="00E41C70"/>
    <w:rsid w:val="00E462AB"/>
    <w:rsid w:val="00E54E13"/>
    <w:rsid w:val="00E572CF"/>
    <w:rsid w:val="00E60ADE"/>
    <w:rsid w:val="00E6178B"/>
    <w:rsid w:val="00EC684E"/>
    <w:rsid w:val="00ED1730"/>
    <w:rsid w:val="00F36A3A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641"/>
    <w:rPr>
      <w:sz w:val="18"/>
      <w:szCs w:val="18"/>
    </w:rPr>
  </w:style>
  <w:style w:type="table" w:styleId="a5">
    <w:name w:val="Table Grid"/>
    <w:basedOn w:val="a1"/>
    <w:uiPriority w:val="59"/>
    <w:rsid w:val="0018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E13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641"/>
    <w:rPr>
      <w:sz w:val="18"/>
      <w:szCs w:val="18"/>
    </w:rPr>
  </w:style>
  <w:style w:type="table" w:styleId="a5">
    <w:name w:val="Table Grid"/>
    <w:basedOn w:val="a1"/>
    <w:uiPriority w:val="59"/>
    <w:rsid w:val="0018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E13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90A5-6648-4114-92B3-AF19AEB9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黄璐璐</dc:creator>
  <cp:keywords/>
  <dc:description/>
  <cp:lastModifiedBy>黄璐璐</cp:lastModifiedBy>
  <cp:revision>72</cp:revision>
  <cp:lastPrinted>2021-01-06T12:56:00Z</cp:lastPrinted>
  <dcterms:created xsi:type="dcterms:W3CDTF">2020-12-04T07:51:00Z</dcterms:created>
  <dcterms:modified xsi:type="dcterms:W3CDTF">2021-01-16T04:05:00Z</dcterms:modified>
</cp:coreProperties>
</file>